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2b61ec9a141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ee080ab5cc4e5a"/>
      <w:footerReference xmlns:r="http://schemas.openxmlformats.org/officeDocument/2006/relationships" w:type="default" r:id="R6907cc561c3d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 RØRSERVICE AS   ·   Org.nr 976 011 007   ·   Bankgata 14   ·   6200 STRANDA   ·   stranro@online.no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ee080ab5cc4e5a" /><Relationship Type="http://schemas.openxmlformats.org/officeDocument/2006/relationships/footer" Target="/word/footer1.xml" Id="R6907cc561c3d49d7" /></Relationships>
</file>