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7566ddb37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1dec6ebbdd9141d3"/>
      <w:footerReference xmlns:r="http://schemas.openxmlformats.org/officeDocument/2006/relationships" w:type="default" r:id="R8536fac85d9e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c6ebbdd9141d3" /><Relationship Type="http://schemas.openxmlformats.org/officeDocument/2006/relationships/footer" Target="/word/footer1.xml" Id="R8536fac85d9e4b43" /></Relationships>
</file>