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26523017e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7bfd8b1ffbc1491c"/>
      <w:footerReference xmlns:r="http://schemas.openxmlformats.org/officeDocument/2006/relationships" w:type="default" r:id="R07292d7d785b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d8b1ffbc1491c" /><Relationship Type="http://schemas.openxmlformats.org/officeDocument/2006/relationships/footer" Target="/word/footer1.xml" Id="R07292d7d785b4af1" /></Relationships>
</file>