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b297fd359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STOVNER VIDEREGÅENDE 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STOVNER VIDEREGÅENDE 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baeed0d2c4fef"/>
      <w:footerReference xmlns:r="http://schemas.openxmlformats.org/officeDocument/2006/relationships" w:type="default" r:id="Rdbedf6591632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STOVNER VIDEREGÅENDE SKOLE   ·   Org.nr 974 591 065   ·   Postboks 6127 Etterstad   ·   0602 OSLO   ·   Tlf. 22 10 70 10   ·   postmottak.Stovner.vgs@osloskolen.no   ·   stovner.vgs.no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STOVNER VIDEREGÅENDE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baeed0d2c4fef" /><Relationship Type="http://schemas.openxmlformats.org/officeDocument/2006/relationships/footer" Target="/word/footer1.xml" Id="Rdbedf65916324870" /></Relationships>
</file>