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be5301920e4f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RUSPOLITISK FELLESRÅD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RUSPOLITISK FELLESRÅD</w:t>
      </w:r>
    </w:p>
    <w:sectPr>
      <w:headerReference xmlns:r="http://schemas.openxmlformats.org/officeDocument/2006/relationships" w:type="default" r:id="Rb2f7e88f5201424f"/>
      <w:footerReference xmlns:r="http://schemas.openxmlformats.org/officeDocument/2006/relationships" w:type="default" r:id="Rf654fec730e044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RUSPOLITISK FELLESRÅD   ·   Org.nr 971 429 607   ·   Torggata 1   ·   0181 OSLO   ·   post@ruspolitiskfellesrad.no   ·   www.ruspolitiskfellesrad.no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RUSPOLITISK FELLESRÅD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f7e88f5201424f" /><Relationship Type="http://schemas.openxmlformats.org/officeDocument/2006/relationships/footer" Target="/word/footer1.xml" Id="Rf654fec730e04435" /></Relationships>
</file>