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54452fd2fd4e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RUSPOLITISK FELLESRÅD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RUSPOLITISK FELLESRÅD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0eef3970604e47"/>
      <w:footerReference xmlns:r="http://schemas.openxmlformats.org/officeDocument/2006/relationships" w:type="default" r:id="R4c9514a6b2d14a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0eef3970604e47" /><Relationship Type="http://schemas.openxmlformats.org/officeDocument/2006/relationships/footer" Target="/word/footer1.xml" Id="R4c9514a6b2d14a48" /></Relationships>
</file>