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46f0746f249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HG-REGNSKAP SANDNES 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ea476b4cf77147c9"/>
      <w:footerReference xmlns:r="http://schemas.openxmlformats.org/officeDocument/2006/relationships" w:type="default" r:id="Raa9fe51823a7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476b4cf77147c9" /><Relationship Type="http://schemas.openxmlformats.org/officeDocument/2006/relationships/footer" Target="/word/footer1.xml" Id="Raa9fe51823a74ddc" /></Relationships>
</file>