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e90c6ef70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ÅSANE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ÅSANE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261efa4cd4617"/>
      <w:footerReference xmlns:r="http://schemas.openxmlformats.org/officeDocument/2006/relationships" w:type="default" r:id="R65b6e30b37f1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ÅSANE SOKN   ·   Org.nr 971 348 232   ·   Åsane Senter 44   ·   5116 ULSET   ·   Tlf. 55 36 22 50   ·   asane.menighet.bergen@kirken.no   ·   www.aasanemenighet.no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ÅSANE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261efa4cd4617" /><Relationship Type="http://schemas.openxmlformats.org/officeDocument/2006/relationships/footer" Target="/word/footer1.xml" Id="R65b6e30b37f144fb" /></Relationships>
</file>