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10fd3f870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PILAR REGNSKAP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PILAR REGNSKAP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838d7edb54f6c"/>
      <w:footerReference xmlns:r="http://schemas.openxmlformats.org/officeDocument/2006/relationships" w:type="default" r:id="Rdf703e3766ce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PILAR REGNSKAP SA   ·   Org.nr 971 316 608   ·   Gjennestadtunet 11   ·   3160 STOKKE   ·   Tlf. 33 36 32 20   ·   post@pilarregnskap.no   ·   www.pilarregnskap.no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PILAR REGNSKAP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838d7edb54f6c" /><Relationship Type="http://schemas.openxmlformats.org/officeDocument/2006/relationships/footer" Target="/word/footer1.xml" Id="Rdf703e3766ce45b4" /></Relationships>
</file>