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066d656f7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26e3b4f2655e4522"/>
      <w:footerReference xmlns:r="http://schemas.openxmlformats.org/officeDocument/2006/relationships" w:type="default" r:id="R4ede8e6dadb6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3b4f2655e4522" /><Relationship Type="http://schemas.openxmlformats.org/officeDocument/2006/relationships/footer" Target="/word/footer1.xml" Id="R4ede8e6dadb6449c" /></Relationships>
</file>