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e31ddfaea27433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28.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PETRUS RESTAURANT AS</w:t>
      </w:r>
    </w:p>
    <w:sectPr>
      <w:headerReference xmlns:r="http://schemas.openxmlformats.org/officeDocument/2006/relationships" w:type="default" r:id="Rb584451c64c640fe"/>
      <w:footerReference xmlns:r="http://schemas.openxmlformats.org/officeDocument/2006/relationships" w:type="default" r:id="R22acb0652c66426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PETRUS RESTAURANT AS   ·   Org.nr 971 238 607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PETRUS RESTAURANT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584451c64c640fe" /><Relationship Type="http://schemas.openxmlformats.org/officeDocument/2006/relationships/footer" Target="/word/footer1.xml" Id="R22acb0652c664269" /></Relationships>
</file>