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e32a4f7f646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9bc6c7ef159d4ce6"/>
      <w:footerReference xmlns:r="http://schemas.openxmlformats.org/officeDocument/2006/relationships" w:type="default" r:id="Rd67f2472a96d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6c7ef159d4ce6" /><Relationship Type="http://schemas.openxmlformats.org/officeDocument/2006/relationships/footer" Target="/word/footer1.xml" Id="Rd67f2472a96d4e89" /></Relationships>
</file>