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c193e1c8f44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2327c3a1e946d7"/>
      <w:footerReference xmlns:r="http://schemas.openxmlformats.org/officeDocument/2006/relationships" w:type="default" r:id="Ra27a609dd00b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327c3a1e946d7" /><Relationship Type="http://schemas.openxmlformats.org/officeDocument/2006/relationships/footer" Target="/word/footer1.xml" Id="Ra27a609dd00b400f" /></Relationships>
</file>