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d4750ec68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b61db5a57465a"/>
      <w:footerReference xmlns:r="http://schemas.openxmlformats.org/officeDocument/2006/relationships" w:type="default" r:id="Ra31fcc4e106b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b61db5a57465a" /><Relationship Type="http://schemas.openxmlformats.org/officeDocument/2006/relationships/footer" Target="/word/footer1.xml" Id="Ra31fcc4e106b43c1" /></Relationships>
</file>