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605e001a34b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d7db771b025e49a0"/>
      <w:footerReference xmlns:r="http://schemas.openxmlformats.org/officeDocument/2006/relationships" w:type="default" r:id="Rd04ab2d27b53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b771b025e49a0" /><Relationship Type="http://schemas.openxmlformats.org/officeDocument/2006/relationships/footer" Target="/word/footer1.xml" Id="Rd04ab2d27b534dae" /></Relationships>
</file>