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b78ac81c149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ØIVIND ÅSMANN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ØIVIND ÅSMANN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d9ef8bbd0428f"/>
      <w:footerReference xmlns:r="http://schemas.openxmlformats.org/officeDocument/2006/relationships" w:type="default" r:id="Rddeea75da8f3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d9ef8bbd0428f" /><Relationship Type="http://schemas.openxmlformats.org/officeDocument/2006/relationships/footer" Target="/word/footer1.xml" Id="Rddeea75da8f34d10" /></Relationships>
</file>