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9cb2c78b5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a9433bf4b40d6"/>
      <w:footerReference xmlns:r="http://schemas.openxmlformats.org/officeDocument/2006/relationships" w:type="default" r:id="R64fb6324abaf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a9433bf4b40d6" /><Relationship Type="http://schemas.openxmlformats.org/officeDocument/2006/relationships/footer" Target="/word/footer1.xml" Id="R64fb6324abaf40d8" /></Relationships>
</file>