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b6df7ab51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eae35c0574c1e"/>
      <w:footerReference xmlns:r="http://schemas.openxmlformats.org/officeDocument/2006/relationships" w:type="default" r:id="R336ce1dd3338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eae35c0574c1e" /><Relationship Type="http://schemas.openxmlformats.org/officeDocument/2006/relationships/footer" Target="/word/footer1.xml" Id="R336ce1dd33384f5f" /></Relationships>
</file>