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5566bed9e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4292c7e11462e"/>
      <w:footerReference xmlns:r="http://schemas.openxmlformats.org/officeDocument/2006/relationships" w:type="default" r:id="Rb2165bcc91b2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4292c7e11462e" /><Relationship Type="http://schemas.openxmlformats.org/officeDocument/2006/relationships/footer" Target="/word/footer1.xml" Id="Rb2165bcc91b24b39" /></Relationships>
</file>