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20b55155a84e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591f61e13c5a416d"/>
      <w:footerReference xmlns:r="http://schemas.openxmlformats.org/officeDocument/2006/relationships" w:type="default" r:id="R6abd4924e7194e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1f61e13c5a416d" /><Relationship Type="http://schemas.openxmlformats.org/officeDocument/2006/relationships/footer" Target="/word/footer1.xml" Id="R6abd4924e7194ed1" /></Relationships>
</file>