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2c8db63e2a48e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ADRIAN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ADRIAN AS</w:t>
      </w:r>
    </w:p>
    <w:sectPr>
      <w:headerReference xmlns:r="http://schemas.openxmlformats.org/officeDocument/2006/relationships" w:type="default" r:id="R0859f6b87d4f4c10"/>
      <w:footerReference xmlns:r="http://schemas.openxmlformats.org/officeDocument/2006/relationships" w:type="default" r:id="R56c2668a5e72444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ADRIAN AS   ·   Org.nr 951 237 205   ·   c/o S. Haudemann-Andersen, Holmenkollveien 19   ·   0376 OSLO   ·   Tlf. 22 14 44 09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ADRIAN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59f6b87d4f4c10" /><Relationship Type="http://schemas.openxmlformats.org/officeDocument/2006/relationships/footer" Target="/word/footer1.xml" Id="R56c2668a5e724444" /></Relationships>
</file>