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0bac983fc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RÅDHUSET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RÅDHUSET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e9bef50514825"/>
      <w:footerReference xmlns:r="http://schemas.openxmlformats.org/officeDocument/2006/relationships" w:type="default" r:id="R8e0ace2cfb4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e9bef50514825" /><Relationship Type="http://schemas.openxmlformats.org/officeDocument/2006/relationships/footer" Target="/word/footer1.xml" Id="R8e0ace2cfb474551" /></Relationships>
</file>