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ed4cba119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2184cd0e0f407f"/>
      <w:footerReference xmlns:r="http://schemas.openxmlformats.org/officeDocument/2006/relationships" w:type="default" r:id="R307e3a1b6ee0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184cd0e0f407f" /><Relationship Type="http://schemas.openxmlformats.org/officeDocument/2006/relationships/footer" Target="/word/footer1.xml" Id="R307e3a1b6ee04e57" /></Relationships>
</file>