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0cd4825a7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27a8df3f348d7"/>
      <w:footerReference xmlns:r="http://schemas.openxmlformats.org/officeDocument/2006/relationships" w:type="default" r:id="R3ce7f009ef87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27a8df3f348d7" /><Relationship Type="http://schemas.openxmlformats.org/officeDocument/2006/relationships/footer" Target="/word/footer1.xml" Id="R3ce7f009ef8740bb" /></Relationships>
</file>