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3fc9aa006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2a550c2ae4508"/>
      <w:footerReference xmlns:r="http://schemas.openxmlformats.org/officeDocument/2006/relationships" w:type="default" r:id="R4e249f913629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ACCOUNTING AS   ·   Org.nr 944 646 752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2a550c2ae4508" /><Relationship Type="http://schemas.openxmlformats.org/officeDocument/2006/relationships/footer" Target="/word/footer1.xml" Id="R4e249f91362944d5" /></Relationships>
</file>