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cca3c1ac04d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917492b2ba644f82"/>
      <w:footerReference xmlns:r="http://schemas.openxmlformats.org/officeDocument/2006/relationships" w:type="default" r:id="R0155905a43f9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492b2ba644f82" /><Relationship Type="http://schemas.openxmlformats.org/officeDocument/2006/relationships/footer" Target="/word/footer1.xml" Id="R0155905a43f9443d" /></Relationships>
</file>