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1ab72748f4d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ARENDAL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ARENDAL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5c9846bea64ceb"/>
      <w:footerReference xmlns:r="http://schemas.openxmlformats.org/officeDocument/2006/relationships" w:type="default" r:id="R9344c3e4af154f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5c9846bea64ceb" /><Relationship Type="http://schemas.openxmlformats.org/officeDocument/2006/relationships/footer" Target="/word/footer1.xml" Id="R9344c3e4af154f42" /></Relationships>
</file>