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f7c0074ed547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ADB-SENTERET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ADB-SENTERET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dd55dd9b794af6"/>
      <w:footerReference xmlns:r="http://schemas.openxmlformats.org/officeDocument/2006/relationships" w:type="default" r:id="R530f60c8732a44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ADB-SENTERET AS   ·   Org.nr 938 683 913   ·   Langgata 12   ·   4515 MANDAL   ·   Tlf. 38 27 17 50   ·   post@adb-senteret.no   ·   www.adb-senteret.no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ADB-SENTERET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dd55dd9b794af6" /><Relationship Type="http://schemas.openxmlformats.org/officeDocument/2006/relationships/footer" Target="/word/footer1.xml" Id="R530f60c8732a44ae" /></Relationships>
</file>