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8fdd43f214f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0bb490b267184c98"/>
      <w:footerReference xmlns:r="http://schemas.openxmlformats.org/officeDocument/2006/relationships" w:type="default" r:id="R4355d18d2969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490b267184c98" /><Relationship Type="http://schemas.openxmlformats.org/officeDocument/2006/relationships/footer" Target="/word/footer1.xml" Id="R4355d18d296945f0" /></Relationships>
</file>