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cf33f52374f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e8461a75c4e6a"/>
      <w:footerReference xmlns:r="http://schemas.openxmlformats.org/officeDocument/2006/relationships" w:type="default" r:id="R07b32255cbe9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e8461a75c4e6a" /><Relationship Type="http://schemas.openxmlformats.org/officeDocument/2006/relationships/footer" Target="/word/footer1.xml" Id="R07b32255cbe9403f" /></Relationships>
</file>