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0239ed7fb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8096d11c414a0e"/>
      <w:footerReference xmlns:r="http://schemas.openxmlformats.org/officeDocument/2006/relationships" w:type="default" r:id="R0182b83336e1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ORKLAND REGNSKAP AS   ·   Org.nr 933 798 291   ·   Slettaveien 109   ·   7316 LENSVIK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096d11c414a0e" /><Relationship Type="http://schemas.openxmlformats.org/officeDocument/2006/relationships/footer" Target="/word/footer1.xml" Id="R0182b83336e14ae3" /></Relationships>
</file>