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f9a549a264b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E&amp;J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3131f1bc7bf6439e"/>
      <w:footerReference xmlns:r="http://schemas.openxmlformats.org/officeDocument/2006/relationships" w:type="default" r:id="Ra6cd6636c0cb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31f1bc7bf6439e" /><Relationship Type="http://schemas.openxmlformats.org/officeDocument/2006/relationships/footer" Target="/word/footer1.xml" Id="Ra6cd6636c0cb4fe2" /></Relationships>
</file>