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64a3f1b9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cb729810d4121"/>
      <w:footerReference xmlns:r="http://schemas.openxmlformats.org/officeDocument/2006/relationships" w:type="default" r:id="Re302cfed49f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cb729810d4121" /><Relationship Type="http://schemas.openxmlformats.org/officeDocument/2006/relationships/footer" Target="/word/footer1.xml" Id="Re302cfed49fa4d7c" /></Relationships>
</file>