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fb713b8f294f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OFTEDAL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OFTEDAL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badbea3b0541a5"/>
      <w:footerReference xmlns:r="http://schemas.openxmlformats.org/officeDocument/2006/relationships" w:type="default" r:id="Rca725b3b212c4c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badbea3b0541a5" /><Relationship Type="http://schemas.openxmlformats.org/officeDocument/2006/relationships/footer" Target="/word/footer1.xml" Id="Rca725b3b212c4cdf" /></Relationships>
</file>