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bb5ec933074b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682855b3f7744f89"/>
      <w:footerReference xmlns:r="http://schemas.openxmlformats.org/officeDocument/2006/relationships" w:type="default" r:id="R1d4c14a8d3774a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855b3f7744f89" /><Relationship Type="http://schemas.openxmlformats.org/officeDocument/2006/relationships/footer" Target="/word/footer1.xml" Id="R1d4c14a8d3774a42" /></Relationships>
</file>