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015fb85c864a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ENGESETH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Hønefoss,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96632dbb58d94c61"/>
      <w:footerReference xmlns:r="http://schemas.openxmlformats.org/officeDocument/2006/relationships" w:type="default" r:id="R59d5dc5c1d5349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632dbb58d94c61" /><Relationship Type="http://schemas.openxmlformats.org/officeDocument/2006/relationships/footer" Target="/word/footer1.xml" Id="R59d5dc5c1d53497c" /></Relationships>
</file>