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ed6aad2234f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WESTCON YARDS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WESTCON YARDS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f52a8a5384a50"/>
      <w:footerReference xmlns:r="http://schemas.openxmlformats.org/officeDocument/2006/relationships" w:type="default" r:id="R2cc6006fc7f7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WESTCON YARDS AS   ·   Org.nr 930 720 313   ·   Jektevikvegen 45   ·   5582 ØLENSVÅG   ·   Tlf. 53 77 50 00   ·   westcon@westcon.no   ·   www.westcon.no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WESTCON YARDS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f52a8a5384a50" /><Relationship Type="http://schemas.openxmlformats.org/officeDocument/2006/relationships/footer" Target="/word/footer1.xml" Id="R2cc6006fc7f74b5e" /></Relationships>
</file>