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27cb6edac4e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7d9838de77884154"/>
      <w:footerReference xmlns:r="http://schemas.openxmlformats.org/officeDocument/2006/relationships" w:type="default" r:id="R0f59423282d1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838de77884154" /><Relationship Type="http://schemas.openxmlformats.org/officeDocument/2006/relationships/footer" Target="/word/footer1.xml" Id="R0f59423282d141fe" /></Relationships>
</file>