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11de2a05342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5c692254d4ee48e2"/>
      <w:footerReference xmlns:r="http://schemas.openxmlformats.org/officeDocument/2006/relationships" w:type="default" r:id="R22805307d7a9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692254d4ee48e2" /><Relationship Type="http://schemas.openxmlformats.org/officeDocument/2006/relationships/footer" Target="/word/footer1.xml" Id="R22805307d7a940f5" /></Relationships>
</file>