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a254c11f7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5c95d9642481f"/>
      <w:footerReference xmlns:r="http://schemas.openxmlformats.org/officeDocument/2006/relationships" w:type="default" r:id="R0c0bfb634809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5c95d9642481f" /><Relationship Type="http://schemas.openxmlformats.org/officeDocument/2006/relationships/footer" Target="/word/footer1.xml" Id="R0c0bfb6348094333" /></Relationships>
</file>