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4d7396a9447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ADMARIN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Kleppstad,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ADMARIN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da497115394e44"/>
      <w:footerReference xmlns:r="http://schemas.openxmlformats.org/officeDocument/2006/relationships" w:type="default" r:id="R91c4c34a8c36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a497115394e44" /><Relationship Type="http://schemas.openxmlformats.org/officeDocument/2006/relationships/footer" Target="/word/footer1.xml" Id="R91c4c34a8c364a88" /></Relationships>
</file>