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80a5ce1aa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30d2064ee498b"/>
      <w:footerReference xmlns:r="http://schemas.openxmlformats.org/officeDocument/2006/relationships" w:type="default" r:id="R591df622e902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ADMARIN AS   ·   Org.nr 930 382 221   ·   Brennaveien 1170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30d2064ee498b" /><Relationship Type="http://schemas.openxmlformats.org/officeDocument/2006/relationships/footer" Target="/word/footer1.xml" Id="R591df622e9024268" /></Relationships>
</file>