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9f0dcd94c4d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RUNE HERNES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RUNE HERNES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780171422f47d9"/>
      <w:footerReference xmlns:r="http://schemas.openxmlformats.org/officeDocument/2006/relationships" w:type="default" r:id="Rbff2921c9d1249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HERNES HOLDING AS   ·   Org.nr 930 240 680   ·   Ole Tilseths veg 28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HERNES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780171422f47d9" /><Relationship Type="http://schemas.openxmlformats.org/officeDocument/2006/relationships/footer" Target="/word/footer1.xml" Id="Rbff2921c9d1249e4" /></Relationships>
</file>