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a19339211b4c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GAID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GAID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dcf684c115421b"/>
      <w:footerReference xmlns:r="http://schemas.openxmlformats.org/officeDocument/2006/relationships" w:type="default" r:id="R83205858024b49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GAID AS   ·   Org.nr 930 232 521   ·   Prost Ottesens vei 18   ·   4325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dcf684c115421b" /><Relationship Type="http://schemas.openxmlformats.org/officeDocument/2006/relationships/footer" Target="/word/footer1.xml" Id="R83205858024b49e3" /></Relationships>
</file>