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48b7f7f4c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KRILON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KRILON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e178b55cdf4cbe"/>
      <w:footerReference xmlns:r="http://schemas.openxmlformats.org/officeDocument/2006/relationships" w:type="default" r:id="Rd0bfd44b8c92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KRILON AS   ·   Org.nr 930 221 481   ·   c/o Kristin Lønning Vold, Hamnabrotsvegen 78   ·   5443 BØMLO   ·   kristinloenning@gmail.com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KRILON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e178b55cdf4cbe" /><Relationship Type="http://schemas.openxmlformats.org/officeDocument/2006/relationships/footer" Target="/word/footer1.xml" Id="Rd0bfd44b8c924609" /></Relationships>
</file>