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7736d6b4d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Sauda,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BLANKENBORG HOLDING AS</w:t>
      </w:r>
    </w:p>
    <w:sectPr>
      <w:headerReference xmlns:r="http://schemas.openxmlformats.org/officeDocument/2006/relationships" w:type="default" r:id="R079c138b6c0d4338"/>
      <w:footerReference xmlns:r="http://schemas.openxmlformats.org/officeDocument/2006/relationships" w:type="default" r:id="Rbf45dc4dfbe3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c138b6c0d4338" /><Relationship Type="http://schemas.openxmlformats.org/officeDocument/2006/relationships/footer" Target="/word/footer1.xml" Id="Rbf45dc4dfbe34e21" /></Relationships>
</file>