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e8d53a44c46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d9f1120576df4ab9"/>
      <w:footerReference xmlns:r="http://schemas.openxmlformats.org/officeDocument/2006/relationships" w:type="default" r:id="R0879aef9353c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1120576df4ab9" /><Relationship Type="http://schemas.openxmlformats.org/officeDocument/2006/relationships/footer" Target="/word/footer1.xml" Id="R0879aef9353c49b8" /></Relationships>
</file>