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716709f2d49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40e3e24904aaf"/>
      <w:footerReference xmlns:r="http://schemas.openxmlformats.org/officeDocument/2006/relationships" w:type="default" r:id="R2974a15ce83c47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LABES HOLDING AS   ·   Org.nr 928 844 722   ·   Rappveien 28   ·   4041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40e3e24904aaf" /><Relationship Type="http://schemas.openxmlformats.org/officeDocument/2006/relationships/footer" Target="/word/footer1.xml" Id="R2974a15ce83c47f9" /></Relationships>
</file>