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ccf4fde7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USPP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USPP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4ff70b0084ac0"/>
      <w:footerReference xmlns:r="http://schemas.openxmlformats.org/officeDocument/2006/relationships" w:type="default" r:id="R5fffb7351054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4ff70b0084ac0" /><Relationship Type="http://schemas.openxmlformats.org/officeDocument/2006/relationships/footer" Target="/word/footer1.xml" Id="R5fffb73510544bca" /></Relationships>
</file>