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b01eafefcc44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M.S.A INVEST AS, org.nr 928 299 708,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Gransherad,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2443bc24d20a4e1b"/>
      <w:footerReference xmlns:r="http://schemas.openxmlformats.org/officeDocument/2006/relationships" w:type="default" r:id="Rb27973187a4941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43bc24d20a4e1b" /><Relationship Type="http://schemas.openxmlformats.org/officeDocument/2006/relationships/footer" Target="/word/footer1.xml" Id="Rb27973187a494133" /></Relationships>
</file>