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b1fbc73ec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BOGEN ØYE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93144106f63f4d86"/>
      <w:footerReference xmlns:r="http://schemas.openxmlformats.org/officeDocument/2006/relationships" w:type="default" r:id="R8496b9b7a582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44106f63f4d86" /><Relationship Type="http://schemas.openxmlformats.org/officeDocument/2006/relationships/footer" Target="/word/footer1.xml" Id="R8496b9b7a582447b" /></Relationships>
</file>